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99" w:rsidRDefault="00516799" w:rsidP="00516799">
      <w:pPr>
        <w:jc w:val="center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ՀԱՅՏԱՐԱՐՈՒԹՅՈՒՆ</w:t>
      </w:r>
    </w:p>
    <w:p w:rsidR="00516799" w:rsidRDefault="00516799" w:rsidP="00516799">
      <w:pPr>
        <w:jc w:val="center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ՊԱՅՄԱՆԱԳԻՐ ԿՆՔԵԼՈՒ ՈՐՈՇՄԱՆ ՄԱՍԻՆ</w:t>
      </w:r>
    </w:p>
    <w:p w:rsidR="00516799" w:rsidRDefault="00516799" w:rsidP="00516799">
      <w:pPr>
        <w:rPr>
          <w:rFonts w:ascii="Sylfaen" w:hAnsi="Sylfaen" w:cs="Sylfaen"/>
          <w:b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ԸՆԹԱՑԱԿԱՐԳԻ ԾԱԾԿԱԳԻՐԸ՝ </w:t>
      </w:r>
      <w:r>
        <w:rPr>
          <w:rFonts w:ascii="GHEA Grapalat" w:hAnsi="GHEA Grapalat" w:cs="Sylfaen"/>
          <w:i/>
          <w:sz w:val="18"/>
          <w:szCs w:val="18"/>
          <w:lang w:val="af-ZA"/>
        </w:rPr>
        <w:t xml:space="preserve">&lt;&lt; </w:t>
      </w:r>
      <w:r>
        <w:rPr>
          <w:rFonts w:ascii="GHEA Grapalat" w:hAnsi="GHEA Grapalat" w:cs="Sylfaen"/>
          <w:i/>
          <w:sz w:val="18"/>
          <w:szCs w:val="18"/>
          <w:lang w:val="hy-AM"/>
        </w:rPr>
        <w:t>ՀՀԱՄ-ԱՀ-ԳՀԱՊՁԲ-01/20</w:t>
      </w:r>
      <w:r>
        <w:rPr>
          <w:rFonts w:ascii="GHEA Grapalat" w:hAnsi="GHEA Grapalat" w:cs="Sylfaen"/>
          <w:i/>
          <w:sz w:val="18"/>
          <w:szCs w:val="18"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Պատվիրատուն` Արագածավանի  համայնքապետարան</w:t>
      </w:r>
      <w:r>
        <w:rPr>
          <w:rFonts w:ascii="Sylfaen" w:hAnsi="Sylfaen" w:cs="Sylfaen"/>
          <w:sz w:val="20"/>
          <w:szCs w:val="20"/>
          <w:lang w:val="hy-AM"/>
        </w:rPr>
        <w:t>ի &lt;Կոմունալ ծառայություն&gt;ՀՈԱԿ-ը</w:t>
      </w:r>
      <w:r>
        <w:rPr>
          <w:rFonts w:ascii="Sylfaen" w:hAnsi="Sylfaen" w:cs="Sylfaen"/>
          <w:sz w:val="20"/>
          <w:szCs w:val="20"/>
          <w:lang w:val="af-ZA"/>
        </w:rPr>
        <w:t xml:space="preserve">, որը գտնվում է Արագածոտնի մարզ, գԱրագածավան, Բաղրամյան 71 հասցեում, ստորև ներկայացնում է </w:t>
      </w:r>
      <w:r>
        <w:rPr>
          <w:rFonts w:ascii="GHEA Grapalat" w:hAnsi="GHEA Grapalat" w:cs="Sylfaen"/>
          <w:i/>
          <w:sz w:val="18"/>
          <w:szCs w:val="18"/>
          <w:lang w:val="af-ZA"/>
        </w:rPr>
        <w:t xml:space="preserve">&lt;&lt; </w:t>
      </w:r>
      <w:r>
        <w:rPr>
          <w:rFonts w:ascii="GHEA Grapalat" w:hAnsi="GHEA Grapalat" w:cs="Sylfaen"/>
          <w:i/>
          <w:sz w:val="18"/>
          <w:szCs w:val="18"/>
          <w:lang w:val="hy-AM"/>
        </w:rPr>
        <w:t>ՀՀԱՄ-ԱՀ-ԳՀԱՊՁԲ-01/20</w:t>
      </w:r>
      <w:r>
        <w:rPr>
          <w:rFonts w:ascii="GHEA Grapalat" w:hAnsi="GHEA Grapalat" w:cs="Sylfaen"/>
          <w:i/>
          <w:sz w:val="18"/>
          <w:szCs w:val="18"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տեղեկատվությունը։Գնահատող հանձնաժողովի</w:t>
      </w:r>
      <w:r>
        <w:rPr>
          <w:rFonts w:ascii="Sylfaen" w:hAnsi="Sylfaen"/>
          <w:sz w:val="20"/>
          <w:szCs w:val="20"/>
          <w:lang w:val="af-ZA"/>
        </w:rPr>
        <w:t xml:space="preserve">  2020 թ. թ</w:t>
      </w:r>
      <w:r>
        <w:rPr>
          <w:rFonts w:ascii="Sylfaen" w:hAnsi="Sylfaen" w:cs="Sylfaen"/>
          <w:sz w:val="20"/>
          <w:szCs w:val="20"/>
          <w:lang w:val="af-ZA"/>
        </w:rPr>
        <w:t xml:space="preserve">վականի </w:t>
      </w:r>
      <w:r>
        <w:rPr>
          <w:rFonts w:ascii="Sylfaen" w:hAnsi="Sylfaen" w:cs="Sylfaen"/>
          <w:sz w:val="20"/>
          <w:szCs w:val="20"/>
          <w:lang w:val="hy-AM"/>
        </w:rPr>
        <w:t xml:space="preserve">փետրվարի 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18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–</w:t>
      </w:r>
      <w:r>
        <w:rPr>
          <w:rFonts w:ascii="Sylfaen" w:hAnsi="Sylfaen" w:cs="Sylfaen"/>
          <w:sz w:val="20"/>
          <w:szCs w:val="20"/>
          <w:lang w:val="af-ZA"/>
        </w:rPr>
        <w:t>ի թիվ 3</w:t>
      </w:r>
      <w:r>
        <w:rPr>
          <w:rFonts w:ascii="Sylfaen" w:hAnsi="Sylfaen"/>
          <w:sz w:val="20"/>
          <w:szCs w:val="20"/>
          <w:lang w:val="af-ZA"/>
        </w:rPr>
        <w:t xml:space="preserve"> արձանագրությամբ </w:t>
      </w:r>
      <w:r>
        <w:rPr>
          <w:rFonts w:ascii="Sylfaen" w:hAnsi="Sylfaen" w:cs="Sylfaen"/>
          <w:sz w:val="20"/>
          <w:szCs w:val="20"/>
          <w:lang w:val="af-ZA"/>
        </w:rPr>
        <w:t xml:space="preserve"> հաստատվել են ընթացակարգի  մասնակցների  կողմից ներկայացված </w:t>
      </w:r>
      <w:r>
        <w:rPr>
          <w:rFonts w:ascii="Sylfaen" w:hAnsi="Sylfaen"/>
          <w:sz w:val="20"/>
          <w:szCs w:val="20"/>
          <w:lang w:val="af-ZA"/>
        </w:rPr>
        <w:t>հայտերը`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 xml:space="preserve">&lt;&lt; </w:t>
      </w:r>
      <w:r>
        <w:rPr>
          <w:rFonts w:ascii="GHEA Grapalat" w:hAnsi="GHEA Grapalat" w:cs="Sylfaen"/>
          <w:i/>
          <w:sz w:val="18"/>
          <w:szCs w:val="18"/>
        </w:rPr>
        <w:t>ՀՀԱՄ-ԱՀ-ԳՀԱՊՁԲ-01/20</w:t>
      </w:r>
      <w:r>
        <w:rPr>
          <w:rFonts w:ascii="GHEA Grapalat" w:hAnsi="GHEA Grapalat" w:cs="Sylfaen"/>
          <w:i/>
          <w:sz w:val="18"/>
          <w:szCs w:val="18"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</w:rPr>
        <w:t>ծածկագրի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հրավերի պահանջներին համապատասխանության գնահատման արդյունքները</w:t>
      </w:r>
      <w:r>
        <w:rPr>
          <w:rFonts w:ascii="Sylfaen" w:hAnsi="Sylfaen" w:cs="Arial Armenian"/>
          <w:sz w:val="20"/>
          <w:szCs w:val="20"/>
          <w:lang w:val="af-ZA"/>
        </w:rPr>
        <w:t xml:space="preserve">։ </w:t>
      </w:r>
      <w:r>
        <w:rPr>
          <w:rFonts w:ascii="Sylfaen" w:hAnsi="Sylfaen" w:cs="Sylfaen"/>
          <w:sz w:val="20"/>
          <w:szCs w:val="20"/>
          <w:lang w:val="af-ZA"/>
        </w:rPr>
        <w:t>Համաձյան որի</w:t>
      </w:r>
      <w:r>
        <w:rPr>
          <w:rFonts w:ascii="Sylfaen" w:hAnsi="Sylfaen"/>
          <w:sz w:val="20"/>
          <w:szCs w:val="20"/>
          <w:lang w:val="af-ZA"/>
        </w:rPr>
        <w:t>`</w:t>
      </w:r>
    </w:p>
    <w:tbl>
      <w:tblPr>
        <w:tblpPr w:leftFromText="180" w:rightFromText="180" w:bottomFromText="200" w:vertAnchor="text" w:horzAnchor="margin" w:tblpY="677"/>
        <w:tblW w:w="9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9"/>
        <w:gridCol w:w="2289"/>
        <w:gridCol w:w="1863"/>
        <w:gridCol w:w="1807"/>
        <w:gridCol w:w="3214"/>
      </w:tblGrid>
      <w:tr w:rsidR="00516799" w:rsidTr="00AE082A">
        <w:trPr>
          <w:trHeight w:val="202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99" w:rsidRDefault="00516799" w:rsidP="00AE082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99" w:rsidRDefault="00516799" w:rsidP="00AE082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Մասնակցի </w:t>
            </w:r>
          </w:p>
          <w:p w:rsidR="00516799" w:rsidRDefault="00516799" w:rsidP="00AE082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  <w:p w:rsidR="00516799" w:rsidRDefault="00516799" w:rsidP="00AE082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99" w:rsidRDefault="00516799" w:rsidP="00AE082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16799" w:rsidRDefault="00516799" w:rsidP="00AE082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99" w:rsidRDefault="00516799" w:rsidP="00AE082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16799" w:rsidRDefault="00516799" w:rsidP="00AE082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99" w:rsidRDefault="00516799" w:rsidP="00AE082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516799" w:rsidTr="00AE082A">
        <w:trPr>
          <w:trHeight w:val="20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99" w:rsidRDefault="00516799" w:rsidP="00AE082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99" w:rsidRDefault="00516799" w:rsidP="00AE082A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“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Նորապատ»Ա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/Կ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99" w:rsidRDefault="00516799" w:rsidP="00AE082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99" w:rsidRDefault="00516799" w:rsidP="00AE08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99" w:rsidRDefault="00516799" w:rsidP="00AE082A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  <w:tr w:rsidR="00516799" w:rsidTr="00AE082A">
        <w:trPr>
          <w:trHeight w:val="5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99" w:rsidRDefault="00516799" w:rsidP="00AE082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99" w:rsidRDefault="00516799" w:rsidP="00AE082A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99" w:rsidRDefault="00516799" w:rsidP="00AE0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99" w:rsidRDefault="00516799" w:rsidP="00AE0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99" w:rsidRDefault="00516799" w:rsidP="00AE082A">
            <w:pPr>
              <w:pStyle w:val="BodyTextIndent3"/>
              <w:spacing w:line="276" w:lineRule="auto"/>
              <w:ind w:firstLine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tbl>
      <w:tblPr>
        <w:tblpPr w:leftFromText="180" w:rightFromText="180" w:bottomFromText="200" w:vertAnchor="text" w:horzAnchor="margin" w:tblpY="4042"/>
        <w:tblW w:w="9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315"/>
        <w:gridCol w:w="1838"/>
        <w:gridCol w:w="2816"/>
      </w:tblGrid>
      <w:tr w:rsidR="00516799" w:rsidTr="00516799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99" w:rsidRDefault="00516799" w:rsidP="0051679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99" w:rsidRDefault="00516799" w:rsidP="0051679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99" w:rsidRDefault="00516799" w:rsidP="0051679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Ընտրված մասնակից 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 xml:space="preserve"> “X”/վառելիք/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99" w:rsidRDefault="00516799" w:rsidP="0051679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Մասնակցի առաջարկած գինը</w:t>
            </w:r>
          </w:p>
          <w:p w:rsidR="00516799" w:rsidRDefault="00516799" w:rsidP="0051679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</w:tr>
      <w:tr w:rsidR="00516799" w:rsidTr="00516799">
        <w:trPr>
          <w:trHeight w:val="57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99" w:rsidRDefault="00516799" w:rsidP="0051679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99" w:rsidRDefault="00516799" w:rsidP="00516799">
            <w:pPr>
              <w:jc w:val="center"/>
              <w:rPr>
                <w:rFonts w:ascii="Sylfaen" w:hAnsi="Sylfae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“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Նորապատ»Ա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/Կ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99" w:rsidRDefault="00516799" w:rsidP="0051679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X/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սեղմված բնական գազ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99" w:rsidRDefault="00516799" w:rsidP="00516799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</w:rPr>
              <w:t>3968400</w:t>
            </w:r>
          </w:p>
        </w:tc>
      </w:tr>
      <w:tr w:rsidR="00516799" w:rsidTr="00516799">
        <w:trPr>
          <w:trHeight w:val="24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99" w:rsidRDefault="00516799" w:rsidP="0051679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99" w:rsidRDefault="00516799" w:rsidP="00516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99" w:rsidRDefault="00516799" w:rsidP="0051679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99" w:rsidRDefault="00516799" w:rsidP="00516799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516799" w:rsidRDefault="00516799" w:rsidP="00516799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516799" w:rsidRDefault="00516799" w:rsidP="00516799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516799" w:rsidRDefault="00516799" w:rsidP="00516799">
      <w:pPr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Ընտրված մասնակցի հետ պայմանագիրը կնքվելու է սույն հայտարարությամբ սահմանվածի ` անգործության ժամկետը կիրառելի չէլրանալու հաջորդ օրը:</w:t>
      </w:r>
    </w:p>
    <w:p w:rsidR="00516799" w:rsidRDefault="00516799" w:rsidP="00516799">
      <w:pPr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Սույն հայտարարության հետ կապված լրացուցիչ տեղեկություններ ստանալու համար կարող եք դիմել Ա,Հարթենյանին:</w:t>
      </w:r>
      <w:r>
        <w:rPr>
          <w:rFonts w:ascii="Sylfaen" w:hAnsi="Sylfaen"/>
          <w:sz w:val="20"/>
          <w:szCs w:val="20"/>
          <w:lang w:val="af-ZA"/>
        </w:rPr>
        <w:t xml:space="preserve">   </w:t>
      </w:r>
      <w:r>
        <w:rPr>
          <w:rFonts w:ascii="Sylfaen" w:hAnsi="Sylfaen" w:cs="Sylfaen"/>
          <w:sz w:val="20"/>
          <w:szCs w:val="20"/>
          <w:lang w:val="af-ZA"/>
        </w:rPr>
        <w:t>Հեռախոս՝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GHEA Grapalat" w:eastAsia="Times New Roman" w:hAnsi="GHEA Grapalat" w:cs="Arial"/>
          <w:i/>
          <w:lang w:val="hy-AM"/>
        </w:rPr>
        <w:t>077-71-46-68</w:t>
      </w:r>
      <w:r>
        <w:rPr>
          <w:rFonts w:ascii="Sylfaen" w:hAnsi="Sylfaen" w:cs="Arial Armenian"/>
          <w:sz w:val="20"/>
          <w:szCs w:val="20"/>
          <w:lang w:val="af-ZA"/>
        </w:rPr>
        <w:t>։</w:t>
      </w:r>
    </w:p>
    <w:p w:rsidR="00516799" w:rsidRDefault="00516799" w:rsidP="00516799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>
        <w:rPr>
          <w:rFonts w:ascii="Sylfaen" w:hAnsi="Sylfaen"/>
          <w:sz w:val="20"/>
          <w:lang w:val="af-ZA"/>
        </w:rPr>
        <w:t xml:space="preserve">` </w:t>
      </w:r>
      <w:proofErr w:type="spellStart"/>
      <w:r>
        <w:rPr>
          <w:rFonts w:ascii="GHEA Grapalat" w:eastAsia="Times New Roman" w:hAnsi="GHEA Grapalat" w:cs="Times New Roman"/>
          <w:i/>
        </w:rPr>
        <w:t>komunal.em</w:t>
      </w:r>
      <w:proofErr w:type="spellEnd"/>
      <w:r>
        <w:rPr>
          <w:rFonts w:ascii="GHEA Grapalat" w:eastAsia="Times New Roman" w:hAnsi="GHEA Grapalat" w:cs="Times New Roman"/>
          <w:i/>
          <w:lang w:val="af-ZA"/>
        </w:rPr>
        <w:t>@mail.ru</w:t>
      </w:r>
    </w:p>
    <w:p w:rsidR="00516799" w:rsidRDefault="00516799" w:rsidP="00516799">
      <w:pPr>
        <w:pStyle w:val="BodyTextIndent3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516799" w:rsidRDefault="00516799" w:rsidP="00516799">
      <w:pPr>
        <w:pStyle w:val="BodyTextIndent3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516799" w:rsidRDefault="00516799" w:rsidP="00516799">
      <w:pPr>
        <w:pStyle w:val="BodyTextIndent3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proofErr w:type="spellStart"/>
      <w:r>
        <w:rPr>
          <w:rFonts w:ascii="Sylfaen" w:hAnsi="Sylfaen" w:cs="Sylfaen"/>
          <w:b w:val="0"/>
          <w:sz w:val="20"/>
          <w:u w:val="none"/>
          <w:lang w:val="es-ES"/>
        </w:rPr>
        <w:t>Արագածավանի</w:t>
      </w:r>
      <w:proofErr w:type="spellEnd"/>
      <w:r>
        <w:rPr>
          <w:rFonts w:ascii="Sylfaen" w:hAnsi="Sylfaen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hy-AM"/>
        </w:rPr>
        <w:t>կոմունալ ծառայություն18</w:t>
      </w:r>
      <w:r>
        <w:rPr>
          <w:rFonts w:ascii="Sylfaen" w:hAnsi="Sylfaen"/>
          <w:b w:val="0"/>
          <w:i w:val="0"/>
          <w:color w:val="000000"/>
          <w:sz w:val="20"/>
          <w:lang w:val="af-ZA"/>
        </w:rPr>
        <w:t>/</w:t>
      </w:r>
      <w:r>
        <w:rPr>
          <w:rFonts w:ascii="Sylfaen" w:hAnsi="Sylfaen"/>
          <w:b w:val="0"/>
          <w:i w:val="0"/>
          <w:color w:val="000000"/>
          <w:sz w:val="20"/>
          <w:lang w:val="hy-AM"/>
        </w:rPr>
        <w:t xml:space="preserve">  </w:t>
      </w:r>
      <w:r>
        <w:rPr>
          <w:rFonts w:ascii="Sylfaen" w:hAnsi="Sylfaen"/>
          <w:b w:val="0"/>
          <w:i w:val="0"/>
          <w:color w:val="000000"/>
          <w:sz w:val="20"/>
          <w:lang w:val="af-ZA"/>
        </w:rPr>
        <w:t>0</w:t>
      </w:r>
      <w:r>
        <w:rPr>
          <w:rFonts w:ascii="Sylfaen" w:hAnsi="Sylfaen"/>
          <w:b w:val="0"/>
          <w:i w:val="0"/>
          <w:color w:val="000000"/>
          <w:sz w:val="20"/>
          <w:lang w:val="hy-AM"/>
        </w:rPr>
        <w:t>2</w:t>
      </w:r>
      <w:r>
        <w:rPr>
          <w:rFonts w:ascii="Sylfaen" w:hAnsi="Sylfaen"/>
          <w:b w:val="0"/>
          <w:i w:val="0"/>
          <w:color w:val="000000"/>
          <w:sz w:val="20"/>
          <w:lang w:val="af-ZA"/>
        </w:rPr>
        <w:t xml:space="preserve">/2020 թ  </w:t>
      </w:r>
      <w:r>
        <w:rPr>
          <w:rFonts w:ascii="Sylfaen" w:hAnsi="Sylfaen"/>
          <w:b w:val="0"/>
          <w:i w:val="0"/>
          <w:color w:val="000000"/>
          <w:sz w:val="20"/>
          <w:lang w:val="af-ZA"/>
        </w:rPr>
        <w:br w:type="page"/>
      </w:r>
    </w:p>
    <w:p w:rsidR="00120618" w:rsidRDefault="00120618"/>
    <w:sectPr w:rsidR="00120618" w:rsidSect="00516799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516799"/>
    <w:rsid w:val="00120618"/>
    <w:rsid w:val="0051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nhideWhenUsed/>
    <w:rsid w:val="005167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5167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2020-02-18T08:41:00Z</dcterms:created>
  <dcterms:modified xsi:type="dcterms:W3CDTF">2020-02-18T08:42:00Z</dcterms:modified>
</cp:coreProperties>
</file>